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5218" w14:textId="65193E73" w:rsidR="00FA13D2" w:rsidRDefault="000E1A67" w:rsidP="00FA13D2">
      <w:pPr>
        <w:tabs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noProof/>
        </w:rPr>
        <w:sectPr w:rsidR="00FA13D2" w:rsidSect="00F40F01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389" w:right="1616" w:bottom="1758" w:left="1616" w:header="822" w:footer="879" w:gutter="0"/>
          <w:cols w:space="708"/>
          <w:titlePg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378F2" wp14:editId="02FB4054">
                <wp:simplePos x="0" y="0"/>
                <wp:positionH relativeFrom="page">
                  <wp:posOffset>3228604</wp:posOffset>
                </wp:positionH>
                <wp:positionV relativeFrom="page">
                  <wp:posOffset>603250</wp:posOffset>
                </wp:positionV>
                <wp:extent cx="3364062" cy="419999"/>
                <wp:effectExtent l="0" t="0" r="825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062" cy="4199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492F4" w14:textId="7F4F81F4" w:rsidR="00C37EC9" w:rsidRDefault="00C37EC9" w:rsidP="00A062A6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378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4.2pt;margin-top:47.5pt;width:264.9pt;height:33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" filled="f" stroked="f" strokeweight=".5pt">
                <v:textbox inset="0,0,0,0">
                  <w:txbxContent>
                    <w:p w14:paraId="17B492F4" w14:textId="7F4F81F4" w:rsidR="00C37EC9" w:rsidRDefault="00C37EC9" w:rsidP="00A062A6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0FC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C90CE" wp14:editId="49578B7D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BEF8B" w14:textId="77777777" w:rsidR="00C37EC9" w:rsidRDefault="00C37EC9" w:rsidP="00A062A6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90CE" id="Text Box 6" o:spid="_x0000_s1027" type="#_x0000_t202" style="position:absolute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" filled="f" stroked="f" strokeweight=".5pt">
                <v:textbox inset="0,0,.4mm,0">
                  <w:txbxContent>
                    <w:p w14:paraId="615BEF8B" w14:textId="77777777" w:rsidR="00C37EC9" w:rsidRDefault="00C37EC9" w:rsidP="00A062A6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1FFA">
        <w:t>Praha</w:t>
      </w:r>
      <w:r w:rsidR="00616F39">
        <w:t xml:space="preserve">, </w:t>
      </w:r>
      <w:r w:rsidR="00237D10">
        <w:t>26. března</w:t>
      </w:r>
      <w:r w:rsidR="00CC6A55">
        <w:t xml:space="preserve"> </w:t>
      </w:r>
      <w:r w:rsidR="00377E5C">
        <w:t>2026</w:t>
      </w:r>
    </w:p>
    <w:p w14:paraId="59A8A524" w14:textId="3368FEE8" w:rsidR="00446471" w:rsidRPr="00446471" w:rsidRDefault="00446471" w:rsidP="00237D1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76" w:lineRule="auto"/>
        <w:jc w:val="both"/>
        <w:rPr>
          <w:rFonts w:eastAsia="Times New Roman" w:cs="Arial"/>
          <w:b/>
          <w:sz w:val="24"/>
          <w:szCs w:val="24"/>
          <w:lang w:eastAsia="cs-CZ"/>
        </w:rPr>
      </w:pPr>
      <w:r w:rsidRPr="00446471">
        <w:rPr>
          <w:rFonts w:eastAsia="Times New Roman" w:cs="Arial"/>
          <w:b/>
          <w:sz w:val="24"/>
          <w:szCs w:val="24"/>
          <w:lang w:eastAsia="cs-CZ"/>
        </w:rPr>
        <w:t xml:space="preserve">Společné prohlášení </w:t>
      </w:r>
      <w:r w:rsidRPr="00446471">
        <w:rPr>
          <w:rFonts w:eastAsia="Times New Roman" w:cs="Arial"/>
          <w:b/>
          <w:sz w:val="24"/>
          <w:szCs w:val="24"/>
          <w:lang w:eastAsia="cs-CZ"/>
        </w:rPr>
        <w:t>České konference rektorů vysokých škol a generální</w:t>
      </w:r>
      <w:r w:rsidRPr="00446471">
        <w:rPr>
          <w:rFonts w:eastAsia="Times New Roman" w:cs="Arial"/>
          <w:b/>
          <w:sz w:val="24"/>
          <w:szCs w:val="24"/>
          <w:lang w:eastAsia="cs-CZ"/>
        </w:rPr>
        <w:t>ho</w:t>
      </w:r>
      <w:r w:rsidRPr="00446471">
        <w:rPr>
          <w:rFonts w:eastAsia="Times New Roman" w:cs="Arial"/>
          <w:b/>
          <w:sz w:val="24"/>
          <w:szCs w:val="24"/>
          <w:lang w:eastAsia="cs-CZ"/>
        </w:rPr>
        <w:t xml:space="preserve"> ředitel</w:t>
      </w:r>
      <w:r w:rsidRPr="00446471">
        <w:rPr>
          <w:rFonts w:eastAsia="Times New Roman" w:cs="Arial"/>
          <w:b/>
          <w:sz w:val="24"/>
          <w:szCs w:val="24"/>
          <w:lang w:eastAsia="cs-CZ"/>
        </w:rPr>
        <w:t>e</w:t>
      </w:r>
      <w:r w:rsidRPr="00446471">
        <w:rPr>
          <w:rFonts w:eastAsia="Times New Roman" w:cs="Arial"/>
          <w:b/>
          <w:sz w:val="24"/>
          <w:szCs w:val="24"/>
          <w:lang w:eastAsia="cs-CZ"/>
        </w:rPr>
        <w:t xml:space="preserve"> Českého rozhlasu</w:t>
      </w:r>
    </w:p>
    <w:p w14:paraId="5F529FBB" w14:textId="35D439E2" w:rsidR="00237D10" w:rsidRPr="00237D10" w:rsidRDefault="00237D10" w:rsidP="00237D1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76" w:lineRule="auto"/>
        <w:jc w:val="both"/>
        <w:rPr>
          <w:rFonts w:eastAsia="Times New Roman" w:cs="Arial"/>
          <w:szCs w:val="24"/>
          <w:lang w:eastAsia="cs-CZ"/>
        </w:rPr>
      </w:pPr>
      <w:r w:rsidRPr="00237D10">
        <w:rPr>
          <w:rFonts w:eastAsia="Times New Roman" w:cs="Arial"/>
          <w:szCs w:val="24"/>
          <w:lang w:eastAsia="cs-CZ"/>
        </w:rPr>
        <w:t>My, zástupci České konference rektorů vysokých škol a generální ředitel Českého rozhlasu, vystupujeme společně jako představitelé institucí, které dlouhodobě spoluutvářejí veřejný prostor v</w:t>
      </w:r>
      <w:r w:rsidR="000E1A67">
        <w:rPr>
          <w:rFonts w:eastAsia="Times New Roman" w:cs="Arial"/>
          <w:szCs w:val="24"/>
          <w:lang w:eastAsia="cs-CZ"/>
        </w:rPr>
        <w:t> </w:t>
      </w:r>
      <w:r w:rsidRPr="00237D10">
        <w:rPr>
          <w:rFonts w:eastAsia="Times New Roman" w:cs="Arial"/>
          <w:szCs w:val="24"/>
          <w:lang w:eastAsia="cs-CZ"/>
        </w:rPr>
        <w:t xml:space="preserve">České republice. Spojuje nás odpovědnost za úroveň veřejné debaty, dostupnost ověřených informací a podporu demokratických hodnot. </w:t>
      </w:r>
    </w:p>
    <w:p w14:paraId="7FC6BF04" w14:textId="284ECC9C" w:rsidR="00237D10" w:rsidRPr="00237D10" w:rsidRDefault="00237D10" w:rsidP="00237D1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76" w:lineRule="auto"/>
        <w:jc w:val="both"/>
        <w:rPr>
          <w:rFonts w:eastAsia="Times New Roman" w:cs="Arial"/>
          <w:szCs w:val="24"/>
          <w:lang w:eastAsia="cs-CZ"/>
        </w:rPr>
      </w:pPr>
      <w:r w:rsidRPr="00237D10">
        <w:rPr>
          <w:rFonts w:eastAsia="Times New Roman" w:cs="Arial"/>
          <w:szCs w:val="24"/>
          <w:lang w:eastAsia="cs-CZ"/>
        </w:rPr>
        <w:t>Média veřejné služby zásadně přispívají k informovanosti, kulturní identitě i mediální gramotnosti a</w:t>
      </w:r>
      <w:r w:rsidR="000E1A67">
        <w:rPr>
          <w:rFonts w:eastAsia="Times New Roman" w:cs="Arial"/>
          <w:szCs w:val="24"/>
          <w:lang w:eastAsia="cs-CZ"/>
        </w:rPr>
        <w:t> </w:t>
      </w:r>
      <w:r w:rsidRPr="00237D10">
        <w:rPr>
          <w:rFonts w:eastAsia="Times New Roman" w:cs="Arial"/>
          <w:szCs w:val="24"/>
          <w:lang w:eastAsia="cs-CZ"/>
        </w:rPr>
        <w:t>jsou klíčovým partnerem akademické sféry při zprostředkování odborných poznatků a vedení veřejné diskuse.</w:t>
      </w:r>
    </w:p>
    <w:p w14:paraId="50D015C8" w14:textId="77777777" w:rsidR="00237D10" w:rsidRDefault="00237D10" w:rsidP="00237D1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76" w:lineRule="auto"/>
        <w:jc w:val="both"/>
        <w:rPr>
          <w:rFonts w:eastAsia="Times New Roman" w:cs="Arial"/>
          <w:szCs w:val="24"/>
          <w:lang w:eastAsia="cs-CZ"/>
        </w:rPr>
      </w:pPr>
      <w:r w:rsidRPr="00237D10">
        <w:rPr>
          <w:rFonts w:eastAsia="Times New Roman" w:cs="Arial"/>
          <w:szCs w:val="24"/>
          <w:lang w:eastAsia="cs-CZ"/>
        </w:rPr>
        <w:t>Česká konference rektorů podporuje nezávislé a předvídatelné financování veřejnoprávních médií tak, aby byla zaručena kvalita této veřejné služby. Vzdělávací a popularizační role veřejnoprávních médií jsou z hlediska vysokých škol nezastupitelné.</w:t>
      </w:r>
    </w:p>
    <w:p w14:paraId="491E9025" w14:textId="77777777" w:rsidR="00446471" w:rsidRDefault="00446471" w:rsidP="0044647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40" w:lineRule="auto"/>
        <w:jc w:val="both"/>
        <w:rPr>
          <w:rFonts w:eastAsia="Times New Roman" w:cs="Arial"/>
          <w:szCs w:val="24"/>
          <w:lang w:eastAsia="cs-CZ"/>
        </w:rPr>
      </w:pPr>
      <w:bookmarkStart w:id="0" w:name="_GoBack"/>
      <w:bookmarkEnd w:id="0"/>
    </w:p>
    <w:p w14:paraId="1242E63E" w14:textId="617023E9" w:rsidR="00237D10" w:rsidRDefault="00446471" w:rsidP="0044647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40" w:lineRule="auto"/>
        <w:jc w:val="both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René Zavoral 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  <w:t>Milan Pospíšil</w:t>
      </w:r>
    </w:p>
    <w:p w14:paraId="466F60E9" w14:textId="05468BC6" w:rsidR="00446471" w:rsidRDefault="00446471" w:rsidP="0044647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40" w:lineRule="auto"/>
        <w:jc w:val="both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generální ředitel</w:t>
      </w:r>
      <w:r w:rsidRPr="00446471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Česk</w:t>
      </w:r>
      <w:r>
        <w:rPr>
          <w:rFonts w:eastAsia="Times New Roman" w:cs="Arial"/>
          <w:szCs w:val="24"/>
          <w:lang w:eastAsia="cs-CZ"/>
        </w:rPr>
        <w:t>ého</w:t>
      </w:r>
      <w:r>
        <w:rPr>
          <w:rFonts w:eastAsia="Times New Roman" w:cs="Arial"/>
          <w:szCs w:val="24"/>
          <w:lang w:eastAsia="cs-CZ"/>
        </w:rPr>
        <w:t xml:space="preserve"> rozhlas</w:t>
      </w:r>
      <w:r>
        <w:rPr>
          <w:rFonts w:eastAsia="Times New Roman" w:cs="Arial"/>
          <w:szCs w:val="24"/>
          <w:lang w:eastAsia="cs-CZ"/>
        </w:rPr>
        <w:t xml:space="preserve">u </w:t>
      </w:r>
      <w:r>
        <w:rPr>
          <w:rFonts w:eastAsia="Times New Roman" w:cs="Arial"/>
          <w:szCs w:val="24"/>
          <w:lang w:eastAsia="cs-CZ"/>
        </w:rPr>
        <w:tab/>
      </w:r>
      <w:r>
        <w:rPr>
          <w:rFonts w:eastAsia="Times New Roman" w:cs="Arial"/>
          <w:szCs w:val="24"/>
          <w:lang w:eastAsia="cs-CZ"/>
        </w:rPr>
        <w:tab/>
      </w:r>
      <w:r w:rsidRPr="00446471">
        <w:rPr>
          <w:rFonts w:eastAsia="Times New Roman" w:cs="Arial"/>
          <w:szCs w:val="24"/>
          <w:lang w:eastAsia="cs-CZ"/>
        </w:rPr>
        <w:t>předseda České konference rektorů</w:t>
      </w:r>
    </w:p>
    <w:p w14:paraId="5CC3BD28" w14:textId="0EBEF2D5" w:rsidR="00261996" w:rsidRDefault="00261996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26B2F431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77F1C519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13EB4556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1333DE9A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22091DA2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0C1DD4B7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23F4CCAB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53574510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p w14:paraId="0BADF1BD" w14:textId="77777777" w:rsidR="001C6D8C" w:rsidRDefault="001C6D8C" w:rsidP="00CC1C1A">
      <w:pPr>
        <w:rPr>
          <w:rFonts w:cs="Arial"/>
          <w:color w:val="2F5496" w:themeColor="accent5" w:themeShade="BF"/>
          <w:szCs w:val="20"/>
          <w:lang w:val="fr-FR" w:eastAsia="cs-CZ"/>
        </w:rPr>
      </w:pPr>
    </w:p>
    <w:sectPr w:rsidR="001C6D8C" w:rsidSect="0085387B"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C3B5" w14:textId="77777777" w:rsidR="00B72EDF" w:rsidRDefault="00B72EDF" w:rsidP="00B25F23">
      <w:pPr>
        <w:spacing w:line="240" w:lineRule="auto"/>
      </w:pPr>
      <w:r>
        <w:separator/>
      </w:r>
    </w:p>
  </w:endnote>
  <w:endnote w:type="continuationSeparator" w:id="0">
    <w:p w14:paraId="7F6B59B6" w14:textId="77777777" w:rsidR="00B72EDF" w:rsidRDefault="00B72EDF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A7581" w14:textId="5B132DE9" w:rsidR="00C37EC9" w:rsidRDefault="00C37EC9">
    <w:pPr>
      <w:pStyle w:val="Zpat"/>
    </w:pPr>
    <w:r w:rsidRPr="00C76ADF">
      <w:rPr>
        <w:noProof/>
        <w:lang w:eastAsia="cs-CZ"/>
      </w:rPr>
      <w:t xml:space="preserve">Další informace pro novináře naleznete na stránkách </w:t>
    </w:r>
    <w:r w:rsidRPr="00C76ADF">
      <w:rPr>
        <w:rStyle w:val="Siln"/>
        <w:lang w:eastAsia="cs-CZ"/>
      </w:rPr>
      <w:t>press.rozhlas.cz</w:t>
    </w:r>
    <w:r>
      <w:t xml:space="preserve"> </w:t>
    </w:r>
    <w:r>
      <w:tab/>
    </w:r>
    <w:sdt>
      <w:sdtPr>
        <w:rPr>
          <w:rStyle w:val="slostrnky"/>
        </w:rPr>
        <w:id w:val="-706105444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Pr="00AB6D77">
          <w:rPr>
            <w:rStyle w:val="slostrnky"/>
          </w:rPr>
          <w:fldChar w:fldCharType="begin"/>
        </w:r>
        <w:r w:rsidRPr="00AB6D77">
          <w:rPr>
            <w:rStyle w:val="slostrnky"/>
          </w:rPr>
          <w:instrText xml:space="preserve"> PAGE   \* MERGEFORMAT </w:instrText>
        </w:r>
        <w:r w:rsidRPr="00AB6D77">
          <w:rPr>
            <w:rStyle w:val="slostrnky"/>
          </w:rPr>
          <w:fldChar w:fldCharType="separate"/>
        </w:r>
        <w:r w:rsidR="00370AA7">
          <w:rPr>
            <w:rStyle w:val="slostrnky"/>
            <w:noProof/>
          </w:rPr>
          <w:t>2</w:t>
        </w:r>
        <w:r w:rsidRPr="00AB6D77">
          <w:rPr>
            <w:rStyle w:val="slostrnky"/>
          </w:rPr>
          <w:fldChar w:fldCharType="end"/>
        </w:r>
        <w:r w:rsidRPr="00AB6D77">
          <w:rPr>
            <w:rStyle w:val="slostrnky"/>
          </w:rPr>
          <w:t xml:space="preserve"> / </w:t>
        </w:r>
        <w:r>
          <w:rPr>
            <w:rStyle w:val="slostrnky"/>
            <w:noProof/>
          </w:rPr>
          <w:fldChar w:fldCharType="begin"/>
        </w:r>
        <w:r>
          <w:rPr>
            <w:rStyle w:val="slostrnky"/>
            <w:noProof/>
          </w:rPr>
          <w:instrText xml:space="preserve"> NUMPAGES   \* MERGEFORMAT </w:instrText>
        </w:r>
        <w:r>
          <w:rPr>
            <w:rStyle w:val="slostrnky"/>
            <w:noProof/>
          </w:rPr>
          <w:fldChar w:fldCharType="separate"/>
        </w:r>
        <w:r w:rsidR="00370AA7">
          <w:rPr>
            <w:rStyle w:val="slostrnky"/>
            <w:noProof/>
          </w:rPr>
          <w:t>2</w:t>
        </w:r>
        <w:r>
          <w:rPr>
            <w:rStyle w:val="slostrnky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171D" w14:textId="00FC8049" w:rsidR="00C37EC9" w:rsidRPr="00B5596D" w:rsidRDefault="00C37EC9" w:rsidP="00B5596D">
    <w:pPr>
      <w:pStyle w:val="Zpat"/>
    </w:pPr>
    <w:r>
      <w:tab/>
    </w:r>
    <w:sdt>
      <w:sdtPr>
        <w:rPr>
          <w:rStyle w:val="slostrnky"/>
        </w:rPr>
        <w:id w:val="1389302937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Pr="00AB6D77">
          <w:rPr>
            <w:rStyle w:val="slostrnky"/>
          </w:rPr>
          <w:fldChar w:fldCharType="begin"/>
        </w:r>
        <w:r w:rsidRPr="00AB6D77">
          <w:rPr>
            <w:rStyle w:val="slostrnky"/>
          </w:rPr>
          <w:instrText xml:space="preserve"> PAGE   \* MERGEFORMAT </w:instrText>
        </w:r>
        <w:r w:rsidRPr="00AB6D77">
          <w:rPr>
            <w:rStyle w:val="slostrnky"/>
          </w:rPr>
          <w:fldChar w:fldCharType="separate"/>
        </w:r>
        <w:r w:rsidR="00370AA7">
          <w:rPr>
            <w:rStyle w:val="slostrnky"/>
            <w:noProof/>
          </w:rPr>
          <w:t>1</w:t>
        </w:r>
        <w:r w:rsidRPr="00AB6D77">
          <w:rPr>
            <w:rStyle w:val="slostrnky"/>
          </w:rPr>
          <w:fldChar w:fldCharType="end"/>
        </w:r>
        <w:r w:rsidRPr="00AB6D77">
          <w:rPr>
            <w:rStyle w:val="slostrnky"/>
          </w:rPr>
          <w:t xml:space="preserve"> / </w:t>
        </w:r>
        <w:r>
          <w:rPr>
            <w:rStyle w:val="slostrnky"/>
            <w:noProof/>
          </w:rPr>
          <w:fldChar w:fldCharType="begin"/>
        </w:r>
        <w:r>
          <w:rPr>
            <w:rStyle w:val="slostrnky"/>
            <w:noProof/>
          </w:rPr>
          <w:instrText xml:space="preserve"> NUMPAGES   \* MERGEFORMAT </w:instrText>
        </w:r>
        <w:r>
          <w:rPr>
            <w:rStyle w:val="slostrnky"/>
            <w:noProof/>
          </w:rPr>
          <w:fldChar w:fldCharType="separate"/>
        </w:r>
        <w:r w:rsidR="00370AA7">
          <w:rPr>
            <w:rStyle w:val="slostrnky"/>
            <w:noProof/>
          </w:rPr>
          <w:t>2</w:t>
        </w:r>
        <w:r>
          <w:rPr>
            <w:rStyle w:val="slostrnky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0FE3" w14:textId="77777777" w:rsidR="00B72EDF" w:rsidRDefault="00B72EDF" w:rsidP="00B25F23">
      <w:pPr>
        <w:spacing w:line="240" w:lineRule="auto"/>
      </w:pPr>
      <w:r>
        <w:separator/>
      </w:r>
    </w:p>
  </w:footnote>
  <w:footnote w:type="continuationSeparator" w:id="0">
    <w:p w14:paraId="6AA2C268" w14:textId="77777777" w:rsidR="00B72EDF" w:rsidRDefault="00B72EDF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E6B92" w14:textId="053A9CC0" w:rsidR="00C37EC9" w:rsidRDefault="000E1A67" w:rsidP="00F40F01">
    <w:pPr>
      <w:pStyle w:val="Zhlav"/>
      <w:spacing w:after="138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718AB6E" wp14:editId="263D1780">
          <wp:simplePos x="0" y="0"/>
          <wp:positionH relativeFrom="column">
            <wp:posOffset>5088219</wp:posOffset>
          </wp:positionH>
          <wp:positionV relativeFrom="paragraph">
            <wp:posOffset>19002</wp:posOffset>
          </wp:positionV>
          <wp:extent cx="673735" cy="58737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EC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BBC6EA" wp14:editId="0DCABB2E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1C4F5" w14:textId="77777777" w:rsidR="00C37EC9" w:rsidRPr="00DB5E8D" w:rsidRDefault="00C37EC9" w:rsidP="00DB5E8D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BC6E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" filled="f" stroked="f" strokeweight="1pt">
              <v:textbox inset="0,0,0,0">
                <w:txbxContent>
                  <w:p w14:paraId="3C51C4F5" w14:textId="77777777" w:rsidR="00C37EC9" w:rsidRPr="00DB5E8D" w:rsidRDefault="00C37EC9" w:rsidP="00DB5E8D">
                    <w:pPr>
                      <w:pStyle w:val="Logo-AdditionCzechRad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7EC9"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357B81B8" wp14:editId="221DE2F4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7632CC"/>
    <w:multiLevelType w:val="multilevel"/>
    <w:tmpl w:val="4246CAA8"/>
    <w:numStyleLink w:val="Captions-Numbering"/>
  </w:abstractNum>
  <w:abstractNum w:abstractNumId="19" w15:restartNumberingAfterBreak="0">
    <w:nsid w:val="293A3FE2"/>
    <w:multiLevelType w:val="multilevel"/>
    <w:tmpl w:val="D22C57FC"/>
    <w:numStyleLink w:val="TextNumbering"/>
  </w:abstractNum>
  <w:abstractNum w:abstractNumId="20" w15:restartNumberingAfterBreak="0">
    <w:nsid w:val="2DD62198"/>
    <w:multiLevelType w:val="multilevel"/>
    <w:tmpl w:val="D22C57FC"/>
    <w:numStyleLink w:val="TextNumbering"/>
  </w:abstractNum>
  <w:abstractNum w:abstractNumId="21" w15:restartNumberingAfterBreak="0">
    <w:nsid w:val="2EB5063F"/>
    <w:multiLevelType w:val="multilevel"/>
    <w:tmpl w:val="D22C57FC"/>
    <w:numStyleLink w:val="TextNumbering"/>
  </w:abstractNum>
  <w:abstractNum w:abstractNumId="22" w15:restartNumberingAfterBreak="0">
    <w:nsid w:val="2F1445ED"/>
    <w:multiLevelType w:val="multilevel"/>
    <w:tmpl w:val="D22C57FC"/>
    <w:numStyleLink w:val="TextNumbering"/>
  </w:abstractNum>
  <w:abstractNum w:abstractNumId="23" w15:restartNumberingAfterBreak="0">
    <w:nsid w:val="38A1480A"/>
    <w:multiLevelType w:val="multilevel"/>
    <w:tmpl w:val="D22C57FC"/>
    <w:numStyleLink w:val="TextNumbering"/>
  </w:abstractNum>
  <w:abstractNum w:abstractNumId="24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 w15:restartNumberingAfterBreak="0">
    <w:nsid w:val="43F30520"/>
    <w:multiLevelType w:val="multilevel"/>
    <w:tmpl w:val="4246CAA8"/>
    <w:numStyleLink w:val="Captions-Numbering"/>
  </w:abstractNum>
  <w:abstractNum w:abstractNumId="2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8B75231"/>
    <w:multiLevelType w:val="multilevel"/>
    <w:tmpl w:val="B414D002"/>
    <w:numStyleLink w:val="Headings"/>
  </w:abstractNum>
  <w:abstractNum w:abstractNumId="28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9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0" w15:restartNumberingAfterBreak="0">
    <w:nsid w:val="5E436E0B"/>
    <w:multiLevelType w:val="multilevel"/>
    <w:tmpl w:val="D22C57FC"/>
    <w:numStyleLink w:val="TextNumbering"/>
  </w:abstractNum>
  <w:abstractNum w:abstractNumId="31" w15:restartNumberingAfterBreak="0">
    <w:nsid w:val="6342271A"/>
    <w:multiLevelType w:val="multilevel"/>
    <w:tmpl w:val="D22C57FC"/>
    <w:numStyleLink w:val="TextNumbering"/>
  </w:abstractNum>
  <w:abstractNum w:abstractNumId="32" w15:restartNumberingAfterBreak="0">
    <w:nsid w:val="636014B8"/>
    <w:multiLevelType w:val="hybridMultilevel"/>
    <w:tmpl w:val="045C8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91FD1"/>
    <w:multiLevelType w:val="multilevel"/>
    <w:tmpl w:val="BD5E3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1E77A0"/>
    <w:multiLevelType w:val="multilevel"/>
    <w:tmpl w:val="D22C57FC"/>
    <w:numStyleLink w:val="TextNumbering"/>
  </w:abstractNum>
  <w:abstractNum w:abstractNumId="35" w15:restartNumberingAfterBreak="0">
    <w:nsid w:val="6AD37002"/>
    <w:multiLevelType w:val="multilevel"/>
    <w:tmpl w:val="D22C57FC"/>
    <w:numStyleLink w:val="TextNumbering"/>
  </w:abstractNum>
  <w:abstractNum w:abstractNumId="36" w15:restartNumberingAfterBreak="0">
    <w:nsid w:val="6BE45281"/>
    <w:multiLevelType w:val="multilevel"/>
    <w:tmpl w:val="D22C57FC"/>
    <w:numStyleLink w:val="TextNumbering"/>
  </w:abstractNum>
  <w:abstractNum w:abstractNumId="3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8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18220B"/>
    <w:multiLevelType w:val="multilevel"/>
    <w:tmpl w:val="D22C57FC"/>
    <w:numStyleLink w:val="TextNumbering"/>
  </w:abstractNum>
  <w:abstractNum w:abstractNumId="40" w15:restartNumberingAfterBreak="0">
    <w:nsid w:val="7CE824D4"/>
    <w:multiLevelType w:val="multilevel"/>
    <w:tmpl w:val="4246CAA8"/>
    <w:numStyleLink w:val="Captions-Numbering"/>
  </w:abstractNum>
  <w:abstractNum w:abstractNumId="41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6"/>
  </w:num>
  <w:num w:numId="17">
    <w:abstractNumId w:val="39"/>
  </w:num>
  <w:num w:numId="18">
    <w:abstractNumId w:val="35"/>
  </w:num>
  <w:num w:numId="19">
    <w:abstractNumId w:val="22"/>
  </w:num>
  <w:num w:numId="20">
    <w:abstractNumId w:val="34"/>
  </w:num>
  <w:num w:numId="21">
    <w:abstractNumId w:val="30"/>
  </w:num>
  <w:num w:numId="22">
    <w:abstractNumId w:val="23"/>
  </w:num>
  <w:num w:numId="23">
    <w:abstractNumId w:val="10"/>
  </w:num>
  <w:num w:numId="24">
    <w:abstractNumId w:val="21"/>
  </w:num>
  <w:num w:numId="25">
    <w:abstractNumId w:val="41"/>
  </w:num>
  <w:num w:numId="26">
    <w:abstractNumId w:val="20"/>
  </w:num>
  <w:num w:numId="27">
    <w:abstractNumId w:val="19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37"/>
  </w:num>
  <w:num w:numId="35">
    <w:abstractNumId w:val="25"/>
  </w:num>
  <w:num w:numId="36">
    <w:abstractNumId w:val="40"/>
  </w:num>
  <w:num w:numId="37">
    <w:abstractNumId w:val="29"/>
  </w:num>
  <w:num w:numId="38">
    <w:abstractNumId w:val="13"/>
  </w:num>
  <w:num w:numId="39">
    <w:abstractNumId w:val="13"/>
  </w:num>
  <w:num w:numId="40">
    <w:abstractNumId w:val="11"/>
  </w:num>
  <w:num w:numId="41">
    <w:abstractNumId w:val="28"/>
  </w:num>
  <w:num w:numId="42">
    <w:abstractNumId w:val="18"/>
  </w:num>
  <w:num w:numId="43">
    <w:abstractNumId w:val="38"/>
  </w:num>
  <w:num w:numId="44">
    <w:abstractNumId w:val="12"/>
  </w:num>
  <w:num w:numId="45">
    <w:abstractNumId w:val="27"/>
  </w:num>
  <w:num w:numId="46">
    <w:abstractNumId w:val="3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TableCzechRadio"/>
  <w:characterSpacingControl w:val="doNotCompress"/>
  <w:hdrShapeDefaults>
    <o:shapedefaults v:ext="edit" spidmax="10241" style="mso-width-relative:margin;mso-height-relative:margin" fillcolor="#519fd7" stroke="f">
      <v:fill color="#519fd7"/>
      <v:stroke weight=".5pt" on="f"/>
      <v:textbox style="mso-fit-shape-to-text:t" inset="1.5mm,1mm,1.5mm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274C"/>
    <w:rsid w:val="0000358C"/>
    <w:rsid w:val="00010584"/>
    <w:rsid w:val="00012F03"/>
    <w:rsid w:val="000305B2"/>
    <w:rsid w:val="00030F4D"/>
    <w:rsid w:val="00034C97"/>
    <w:rsid w:val="00036712"/>
    <w:rsid w:val="00037AA8"/>
    <w:rsid w:val="00042752"/>
    <w:rsid w:val="00047E23"/>
    <w:rsid w:val="000542E1"/>
    <w:rsid w:val="0006021F"/>
    <w:rsid w:val="00064886"/>
    <w:rsid w:val="00066755"/>
    <w:rsid w:val="00066D16"/>
    <w:rsid w:val="000670EE"/>
    <w:rsid w:val="00071343"/>
    <w:rsid w:val="0007357A"/>
    <w:rsid w:val="000740CC"/>
    <w:rsid w:val="00075F76"/>
    <w:rsid w:val="000764B2"/>
    <w:rsid w:val="00076EC8"/>
    <w:rsid w:val="00081E25"/>
    <w:rsid w:val="00082265"/>
    <w:rsid w:val="0008297D"/>
    <w:rsid w:val="00082D12"/>
    <w:rsid w:val="000843E0"/>
    <w:rsid w:val="000858CE"/>
    <w:rsid w:val="00085A92"/>
    <w:rsid w:val="00087478"/>
    <w:rsid w:val="00090FC1"/>
    <w:rsid w:val="00091086"/>
    <w:rsid w:val="00095ECD"/>
    <w:rsid w:val="00097318"/>
    <w:rsid w:val="00097647"/>
    <w:rsid w:val="000A44DD"/>
    <w:rsid w:val="000A7405"/>
    <w:rsid w:val="000A7ABA"/>
    <w:rsid w:val="000B37A4"/>
    <w:rsid w:val="000B5E8D"/>
    <w:rsid w:val="000C425D"/>
    <w:rsid w:val="000C6C97"/>
    <w:rsid w:val="000C711E"/>
    <w:rsid w:val="000D28AB"/>
    <w:rsid w:val="000D3CA7"/>
    <w:rsid w:val="000D5CCD"/>
    <w:rsid w:val="000D75D9"/>
    <w:rsid w:val="000E1A67"/>
    <w:rsid w:val="000E259A"/>
    <w:rsid w:val="000E46B9"/>
    <w:rsid w:val="000F06BE"/>
    <w:rsid w:val="000F11EC"/>
    <w:rsid w:val="000F188B"/>
    <w:rsid w:val="000F1E7E"/>
    <w:rsid w:val="000F641B"/>
    <w:rsid w:val="000F7072"/>
    <w:rsid w:val="00100883"/>
    <w:rsid w:val="00102464"/>
    <w:rsid w:val="00103D7C"/>
    <w:rsid w:val="00107439"/>
    <w:rsid w:val="0011168A"/>
    <w:rsid w:val="00117661"/>
    <w:rsid w:val="001201F7"/>
    <w:rsid w:val="001324DF"/>
    <w:rsid w:val="00133981"/>
    <w:rsid w:val="001339F5"/>
    <w:rsid w:val="00136195"/>
    <w:rsid w:val="00140F43"/>
    <w:rsid w:val="001438CC"/>
    <w:rsid w:val="00143DF4"/>
    <w:rsid w:val="0014459C"/>
    <w:rsid w:val="001471B1"/>
    <w:rsid w:val="00154DD0"/>
    <w:rsid w:val="001571E0"/>
    <w:rsid w:val="00160910"/>
    <w:rsid w:val="00160A1D"/>
    <w:rsid w:val="00160A53"/>
    <w:rsid w:val="0016131B"/>
    <w:rsid w:val="00161FA7"/>
    <w:rsid w:val="00166126"/>
    <w:rsid w:val="001679F3"/>
    <w:rsid w:val="00170CCA"/>
    <w:rsid w:val="00175DC2"/>
    <w:rsid w:val="00180E65"/>
    <w:rsid w:val="00183033"/>
    <w:rsid w:val="00183F5A"/>
    <w:rsid w:val="00184DED"/>
    <w:rsid w:val="0018675F"/>
    <w:rsid w:val="00187143"/>
    <w:rsid w:val="00190ED5"/>
    <w:rsid w:val="00191361"/>
    <w:rsid w:val="00192BE9"/>
    <w:rsid w:val="00192C1C"/>
    <w:rsid w:val="00194132"/>
    <w:rsid w:val="001947D1"/>
    <w:rsid w:val="00196B8B"/>
    <w:rsid w:val="001A026F"/>
    <w:rsid w:val="001A0D90"/>
    <w:rsid w:val="001A5102"/>
    <w:rsid w:val="001A6830"/>
    <w:rsid w:val="001B1626"/>
    <w:rsid w:val="001B206B"/>
    <w:rsid w:val="001B34D6"/>
    <w:rsid w:val="001B3CD6"/>
    <w:rsid w:val="001B49BA"/>
    <w:rsid w:val="001B508C"/>
    <w:rsid w:val="001B6F69"/>
    <w:rsid w:val="001B7364"/>
    <w:rsid w:val="001C1D12"/>
    <w:rsid w:val="001C2B09"/>
    <w:rsid w:val="001C2C10"/>
    <w:rsid w:val="001C40C4"/>
    <w:rsid w:val="001C42FC"/>
    <w:rsid w:val="001C6D8C"/>
    <w:rsid w:val="001D074E"/>
    <w:rsid w:val="001D0942"/>
    <w:rsid w:val="001D289C"/>
    <w:rsid w:val="001D5877"/>
    <w:rsid w:val="001D7C75"/>
    <w:rsid w:val="001E0607"/>
    <w:rsid w:val="001E0A94"/>
    <w:rsid w:val="001E1277"/>
    <w:rsid w:val="001F05BD"/>
    <w:rsid w:val="001F15D7"/>
    <w:rsid w:val="001F475A"/>
    <w:rsid w:val="001F58EF"/>
    <w:rsid w:val="002015E7"/>
    <w:rsid w:val="00204CBF"/>
    <w:rsid w:val="00204ED9"/>
    <w:rsid w:val="00204EDF"/>
    <w:rsid w:val="002072EF"/>
    <w:rsid w:val="0020781F"/>
    <w:rsid w:val="00212170"/>
    <w:rsid w:val="00215C11"/>
    <w:rsid w:val="002160D8"/>
    <w:rsid w:val="0023153E"/>
    <w:rsid w:val="00233789"/>
    <w:rsid w:val="0023706A"/>
    <w:rsid w:val="00237D10"/>
    <w:rsid w:val="00243262"/>
    <w:rsid w:val="002506E6"/>
    <w:rsid w:val="00250C3D"/>
    <w:rsid w:val="00253239"/>
    <w:rsid w:val="00253768"/>
    <w:rsid w:val="00254CB5"/>
    <w:rsid w:val="00260C65"/>
    <w:rsid w:val="00261996"/>
    <w:rsid w:val="00267D77"/>
    <w:rsid w:val="002722C0"/>
    <w:rsid w:val="00272345"/>
    <w:rsid w:val="00272E15"/>
    <w:rsid w:val="002748B7"/>
    <w:rsid w:val="00275479"/>
    <w:rsid w:val="00282693"/>
    <w:rsid w:val="002827B1"/>
    <w:rsid w:val="00282C3B"/>
    <w:rsid w:val="00284CB0"/>
    <w:rsid w:val="00285D55"/>
    <w:rsid w:val="00291EAE"/>
    <w:rsid w:val="00295A22"/>
    <w:rsid w:val="0029739D"/>
    <w:rsid w:val="0029744D"/>
    <w:rsid w:val="002A2002"/>
    <w:rsid w:val="002A2CE3"/>
    <w:rsid w:val="002A2FF2"/>
    <w:rsid w:val="002A666F"/>
    <w:rsid w:val="002A6BF3"/>
    <w:rsid w:val="002B072C"/>
    <w:rsid w:val="002B12CC"/>
    <w:rsid w:val="002B5349"/>
    <w:rsid w:val="002C62E1"/>
    <w:rsid w:val="002C6C32"/>
    <w:rsid w:val="002C6C8A"/>
    <w:rsid w:val="002C7410"/>
    <w:rsid w:val="002C7966"/>
    <w:rsid w:val="002D3B0C"/>
    <w:rsid w:val="002E01FD"/>
    <w:rsid w:val="002E0A14"/>
    <w:rsid w:val="002E26FF"/>
    <w:rsid w:val="002E2A49"/>
    <w:rsid w:val="002E391A"/>
    <w:rsid w:val="002E7E94"/>
    <w:rsid w:val="002F0850"/>
    <w:rsid w:val="002F0D46"/>
    <w:rsid w:val="002F1F8D"/>
    <w:rsid w:val="002F2BF0"/>
    <w:rsid w:val="002F41FB"/>
    <w:rsid w:val="002F4F93"/>
    <w:rsid w:val="002F691A"/>
    <w:rsid w:val="002F698B"/>
    <w:rsid w:val="002F6C91"/>
    <w:rsid w:val="002F738D"/>
    <w:rsid w:val="00304C21"/>
    <w:rsid w:val="00304C54"/>
    <w:rsid w:val="00306629"/>
    <w:rsid w:val="00314936"/>
    <w:rsid w:val="003217C3"/>
    <w:rsid w:val="00331B30"/>
    <w:rsid w:val="003326D0"/>
    <w:rsid w:val="00333592"/>
    <w:rsid w:val="00334F93"/>
    <w:rsid w:val="00335F41"/>
    <w:rsid w:val="00336102"/>
    <w:rsid w:val="003414CD"/>
    <w:rsid w:val="003479B4"/>
    <w:rsid w:val="00352134"/>
    <w:rsid w:val="00354188"/>
    <w:rsid w:val="00354B14"/>
    <w:rsid w:val="00354CA9"/>
    <w:rsid w:val="00355E82"/>
    <w:rsid w:val="003565B3"/>
    <w:rsid w:val="00361800"/>
    <w:rsid w:val="00362058"/>
    <w:rsid w:val="00365259"/>
    <w:rsid w:val="00365732"/>
    <w:rsid w:val="00370AA7"/>
    <w:rsid w:val="00370BDD"/>
    <w:rsid w:val="003716C0"/>
    <w:rsid w:val="0037178D"/>
    <w:rsid w:val="00372D0D"/>
    <w:rsid w:val="00373C48"/>
    <w:rsid w:val="00374550"/>
    <w:rsid w:val="00374638"/>
    <w:rsid w:val="00374798"/>
    <w:rsid w:val="00376CD7"/>
    <w:rsid w:val="00377956"/>
    <w:rsid w:val="00377E5C"/>
    <w:rsid w:val="00380CA6"/>
    <w:rsid w:val="003811C2"/>
    <w:rsid w:val="00384821"/>
    <w:rsid w:val="0038522E"/>
    <w:rsid w:val="00385966"/>
    <w:rsid w:val="00385C5A"/>
    <w:rsid w:val="00386B60"/>
    <w:rsid w:val="003936C8"/>
    <w:rsid w:val="00393AEE"/>
    <w:rsid w:val="00395C8D"/>
    <w:rsid w:val="003960FE"/>
    <w:rsid w:val="00396EC9"/>
    <w:rsid w:val="003979DF"/>
    <w:rsid w:val="003A1E47"/>
    <w:rsid w:val="003A2E6B"/>
    <w:rsid w:val="003A326E"/>
    <w:rsid w:val="003B58C6"/>
    <w:rsid w:val="003B6447"/>
    <w:rsid w:val="003B6885"/>
    <w:rsid w:val="003B6D9D"/>
    <w:rsid w:val="003C0573"/>
    <w:rsid w:val="003C1945"/>
    <w:rsid w:val="003C28D4"/>
    <w:rsid w:val="003C5F49"/>
    <w:rsid w:val="003D16FF"/>
    <w:rsid w:val="003D1E14"/>
    <w:rsid w:val="003D7F99"/>
    <w:rsid w:val="003E1409"/>
    <w:rsid w:val="003E2AC1"/>
    <w:rsid w:val="003E4279"/>
    <w:rsid w:val="003E700A"/>
    <w:rsid w:val="003F0A33"/>
    <w:rsid w:val="003F13F2"/>
    <w:rsid w:val="003F2DF6"/>
    <w:rsid w:val="004004EC"/>
    <w:rsid w:val="004120D2"/>
    <w:rsid w:val="004126A2"/>
    <w:rsid w:val="00413EB7"/>
    <w:rsid w:val="00420BB5"/>
    <w:rsid w:val="00420EA7"/>
    <w:rsid w:val="00421F3D"/>
    <w:rsid w:val="00425435"/>
    <w:rsid w:val="00425890"/>
    <w:rsid w:val="00427653"/>
    <w:rsid w:val="00430170"/>
    <w:rsid w:val="00430713"/>
    <w:rsid w:val="00431FF4"/>
    <w:rsid w:val="004351F1"/>
    <w:rsid w:val="004374A1"/>
    <w:rsid w:val="004430E7"/>
    <w:rsid w:val="00444531"/>
    <w:rsid w:val="00446471"/>
    <w:rsid w:val="00451D92"/>
    <w:rsid w:val="00451EA9"/>
    <w:rsid w:val="0045245F"/>
    <w:rsid w:val="00452B29"/>
    <w:rsid w:val="00454F66"/>
    <w:rsid w:val="00455E48"/>
    <w:rsid w:val="00457789"/>
    <w:rsid w:val="00461A7C"/>
    <w:rsid w:val="00462B9E"/>
    <w:rsid w:val="00462DC8"/>
    <w:rsid w:val="00465783"/>
    <w:rsid w:val="004673E6"/>
    <w:rsid w:val="00470A4E"/>
    <w:rsid w:val="004765CF"/>
    <w:rsid w:val="00477749"/>
    <w:rsid w:val="004810DD"/>
    <w:rsid w:val="0048352A"/>
    <w:rsid w:val="00493BB2"/>
    <w:rsid w:val="004A147A"/>
    <w:rsid w:val="004A29C8"/>
    <w:rsid w:val="004A3087"/>
    <w:rsid w:val="004A383D"/>
    <w:rsid w:val="004A6B51"/>
    <w:rsid w:val="004B1462"/>
    <w:rsid w:val="004B24B0"/>
    <w:rsid w:val="004B34BA"/>
    <w:rsid w:val="004B47A8"/>
    <w:rsid w:val="004B6A02"/>
    <w:rsid w:val="004C02AA"/>
    <w:rsid w:val="004C2641"/>
    <w:rsid w:val="004C3C3B"/>
    <w:rsid w:val="004C7A0B"/>
    <w:rsid w:val="004D2229"/>
    <w:rsid w:val="004D2B7B"/>
    <w:rsid w:val="004D4266"/>
    <w:rsid w:val="004D462C"/>
    <w:rsid w:val="004D55E0"/>
    <w:rsid w:val="004D6396"/>
    <w:rsid w:val="004D6563"/>
    <w:rsid w:val="004D7213"/>
    <w:rsid w:val="004E2F3E"/>
    <w:rsid w:val="004E7826"/>
    <w:rsid w:val="004F04B4"/>
    <w:rsid w:val="004F58EF"/>
    <w:rsid w:val="004F7CDB"/>
    <w:rsid w:val="00501784"/>
    <w:rsid w:val="005019CC"/>
    <w:rsid w:val="00510203"/>
    <w:rsid w:val="005117BB"/>
    <w:rsid w:val="00513E43"/>
    <w:rsid w:val="00514757"/>
    <w:rsid w:val="0051565C"/>
    <w:rsid w:val="005156BA"/>
    <w:rsid w:val="0052270D"/>
    <w:rsid w:val="0052374E"/>
    <w:rsid w:val="005259E2"/>
    <w:rsid w:val="00531027"/>
    <w:rsid w:val="0053156B"/>
    <w:rsid w:val="00531AB5"/>
    <w:rsid w:val="0053262E"/>
    <w:rsid w:val="00533961"/>
    <w:rsid w:val="00534889"/>
    <w:rsid w:val="0053554C"/>
    <w:rsid w:val="00542E27"/>
    <w:rsid w:val="00545CF1"/>
    <w:rsid w:val="00547A45"/>
    <w:rsid w:val="00560685"/>
    <w:rsid w:val="00560F76"/>
    <w:rsid w:val="005611F1"/>
    <w:rsid w:val="00562A0D"/>
    <w:rsid w:val="00564D48"/>
    <w:rsid w:val="005706E4"/>
    <w:rsid w:val="00571D43"/>
    <w:rsid w:val="00572642"/>
    <w:rsid w:val="00574713"/>
    <w:rsid w:val="005751E9"/>
    <w:rsid w:val="00575509"/>
    <w:rsid w:val="00576D62"/>
    <w:rsid w:val="005801C3"/>
    <w:rsid w:val="00584289"/>
    <w:rsid w:val="00590438"/>
    <w:rsid w:val="00590E70"/>
    <w:rsid w:val="005A01BA"/>
    <w:rsid w:val="005A2C3A"/>
    <w:rsid w:val="005A384C"/>
    <w:rsid w:val="005A427F"/>
    <w:rsid w:val="005A4A19"/>
    <w:rsid w:val="005A4A1A"/>
    <w:rsid w:val="005A7C11"/>
    <w:rsid w:val="005B04F7"/>
    <w:rsid w:val="005B0935"/>
    <w:rsid w:val="005B12EC"/>
    <w:rsid w:val="005B29F9"/>
    <w:rsid w:val="005B6B02"/>
    <w:rsid w:val="005C05AE"/>
    <w:rsid w:val="005C0AF7"/>
    <w:rsid w:val="005C189B"/>
    <w:rsid w:val="005C7732"/>
    <w:rsid w:val="005D1D8F"/>
    <w:rsid w:val="005D2878"/>
    <w:rsid w:val="005D35D4"/>
    <w:rsid w:val="005D4724"/>
    <w:rsid w:val="005D59C5"/>
    <w:rsid w:val="005E1135"/>
    <w:rsid w:val="005E1525"/>
    <w:rsid w:val="005E36D5"/>
    <w:rsid w:val="005E4E9B"/>
    <w:rsid w:val="005E5533"/>
    <w:rsid w:val="005F030E"/>
    <w:rsid w:val="005F04EC"/>
    <w:rsid w:val="005F379F"/>
    <w:rsid w:val="005F380A"/>
    <w:rsid w:val="005F44A0"/>
    <w:rsid w:val="005F5D29"/>
    <w:rsid w:val="00600C8F"/>
    <w:rsid w:val="0060346B"/>
    <w:rsid w:val="00605AD7"/>
    <w:rsid w:val="00606C3B"/>
    <w:rsid w:val="00611A01"/>
    <w:rsid w:val="00615C32"/>
    <w:rsid w:val="00616F39"/>
    <w:rsid w:val="0062188E"/>
    <w:rsid w:val="00622DBA"/>
    <w:rsid w:val="00622E04"/>
    <w:rsid w:val="00626433"/>
    <w:rsid w:val="006311D4"/>
    <w:rsid w:val="00635E79"/>
    <w:rsid w:val="006374D6"/>
    <w:rsid w:val="00640195"/>
    <w:rsid w:val="00645ADE"/>
    <w:rsid w:val="00647350"/>
    <w:rsid w:val="00647EF4"/>
    <w:rsid w:val="00655A08"/>
    <w:rsid w:val="00656001"/>
    <w:rsid w:val="00657C1B"/>
    <w:rsid w:val="0066429E"/>
    <w:rsid w:val="0066596E"/>
    <w:rsid w:val="0066757F"/>
    <w:rsid w:val="00670F3F"/>
    <w:rsid w:val="006741ED"/>
    <w:rsid w:val="00677EE9"/>
    <w:rsid w:val="00681E96"/>
    <w:rsid w:val="00682904"/>
    <w:rsid w:val="006847A7"/>
    <w:rsid w:val="00684F04"/>
    <w:rsid w:val="00691C97"/>
    <w:rsid w:val="0069229C"/>
    <w:rsid w:val="00694E55"/>
    <w:rsid w:val="006A2C8E"/>
    <w:rsid w:val="006A2D5B"/>
    <w:rsid w:val="006A3736"/>
    <w:rsid w:val="006A425C"/>
    <w:rsid w:val="006A614D"/>
    <w:rsid w:val="006A6E75"/>
    <w:rsid w:val="006B2577"/>
    <w:rsid w:val="006B6E38"/>
    <w:rsid w:val="006B7D71"/>
    <w:rsid w:val="006C306A"/>
    <w:rsid w:val="006C62E7"/>
    <w:rsid w:val="006D0851"/>
    <w:rsid w:val="006D3345"/>
    <w:rsid w:val="006D648C"/>
    <w:rsid w:val="006E14A6"/>
    <w:rsid w:val="006E2791"/>
    <w:rsid w:val="006E30C3"/>
    <w:rsid w:val="006E3149"/>
    <w:rsid w:val="006E5087"/>
    <w:rsid w:val="006F0050"/>
    <w:rsid w:val="006F2373"/>
    <w:rsid w:val="006F2664"/>
    <w:rsid w:val="006F3D05"/>
    <w:rsid w:val="006F5169"/>
    <w:rsid w:val="006F60B6"/>
    <w:rsid w:val="00703897"/>
    <w:rsid w:val="007041A4"/>
    <w:rsid w:val="00704F7D"/>
    <w:rsid w:val="007103CA"/>
    <w:rsid w:val="007119B1"/>
    <w:rsid w:val="00713510"/>
    <w:rsid w:val="0071453F"/>
    <w:rsid w:val="0071738F"/>
    <w:rsid w:val="00717767"/>
    <w:rsid w:val="0072076E"/>
    <w:rsid w:val="00723426"/>
    <w:rsid w:val="007236C0"/>
    <w:rsid w:val="00726819"/>
    <w:rsid w:val="00726EA4"/>
    <w:rsid w:val="00727BE2"/>
    <w:rsid w:val="007305AC"/>
    <w:rsid w:val="00730A3E"/>
    <w:rsid w:val="00735AE1"/>
    <w:rsid w:val="007372AF"/>
    <w:rsid w:val="00740220"/>
    <w:rsid w:val="007445B7"/>
    <w:rsid w:val="0074514E"/>
    <w:rsid w:val="00745A5C"/>
    <w:rsid w:val="0074708A"/>
    <w:rsid w:val="007506B6"/>
    <w:rsid w:val="007509F2"/>
    <w:rsid w:val="0075259F"/>
    <w:rsid w:val="00753E35"/>
    <w:rsid w:val="00753F21"/>
    <w:rsid w:val="0075735C"/>
    <w:rsid w:val="007634DE"/>
    <w:rsid w:val="007714A9"/>
    <w:rsid w:val="007744BD"/>
    <w:rsid w:val="0077471F"/>
    <w:rsid w:val="00777305"/>
    <w:rsid w:val="0078091C"/>
    <w:rsid w:val="007811B0"/>
    <w:rsid w:val="007859F2"/>
    <w:rsid w:val="007877EA"/>
    <w:rsid w:val="00787D5C"/>
    <w:rsid w:val="007905DD"/>
    <w:rsid w:val="00792092"/>
    <w:rsid w:val="007A0A76"/>
    <w:rsid w:val="007A3DF0"/>
    <w:rsid w:val="007A6939"/>
    <w:rsid w:val="007B30FF"/>
    <w:rsid w:val="007B77EB"/>
    <w:rsid w:val="007C12B6"/>
    <w:rsid w:val="007C1856"/>
    <w:rsid w:val="007C5A0C"/>
    <w:rsid w:val="007D0DA7"/>
    <w:rsid w:val="007D1124"/>
    <w:rsid w:val="007D2083"/>
    <w:rsid w:val="007D5CDF"/>
    <w:rsid w:val="007D65C7"/>
    <w:rsid w:val="007D7C06"/>
    <w:rsid w:val="007E013A"/>
    <w:rsid w:val="007E18B6"/>
    <w:rsid w:val="007E236C"/>
    <w:rsid w:val="007E36A2"/>
    <w:rsid w:val="007E4CD5"/>
    <w:rsid w:val="007E57D0"/>
    <w:rsid w:val="007E5CE4"/>
    <w:rsid w:val="007E785F"/>
    <w:rsid w:val="007F2F71"/>
    <w:rsid w:val="007F558F"/>
    <w:rsid w:val="007F7A88"/>
    <w:rsid w:val="007F7D9A"/>
    <w:rsid w:val="0080004F"/>
    <w:rsid w:val="008012D8"/>
    <w:rsid w:val="00801580"/>
    <w:rsid w:val="00804039"/>
    <w:rsid w:val="00810AF2"/>
    <w:rsid w:val="00812173"/>
    <w:rsid w:val="008123DB"/>
    <w:rsid w:val="00812CD2"/>
    <w:rsid w:val="008130C5"/>
    <w:rsid w:val="00816DA5"/>
    <w:rsid w:val="00820BAE"/>
    <w:rsid w:val="00832204"/>
    <w:rsid w:val="00844BEF"/>
    <w:rsid w:val="0084784F"/>
    <w:rsid w:val="00851BEB"/>
    <w:rsid w:val="0085387B"/>
    <w:rsid w:val="00853A49"/>
    <w:rsid w:val="00855F0E"/>
    <w:rsid w:val="00861EE2"/>
    <w:rsid w:val="00865421"/>
    <w:rsid w:val="008660A0"/>
    <w:rsid w:val="00871185"/>
    <w:rsid w:val="00873026"/>
    <w:rsid w:val="00873919"/>
    <w:rsid w:val="00873F43"/>
    <w:rsid w:val="00874C57"/>
    <w:rsid w:val="0087593F"/>
    <w:rsid w:val="0087663D"/>
    <w:rsid w:val="00876868"/>
    <w:rsid w:val="0088047D"/>
    <w:rsid w:val="00880D99"/>
    <w:rsid w:val="00881088"/>
    <w:rsid w:val="00881FFA"/>
    <w:rsid w:val="00883821"/>
    <w:rsid w:val="00885ABA"/>
    <w:rsid w:val="00886466"/>
    <w:rsid w:val="008873D8"/>
    <w:rsid w:val="00890C65"/>
    <w:rsid w:val="008A07B2"/>
    <w:rsid w:val="008A0989"/>
    <w:rsid w:val="008A19D9"/>
    <w:rsid w:val="008A4434"/>
    <w:rsid w:val="008A4EEF"/>
    <w:rsid w:val="008A6C93"/>
    <w:rsid w:val="008A74BB"/>
    <w:rsid w:val="008B0F47"/>
    <w:rsid w:val="008B1EEA"/>
    <w:rsid w:val="008B44C3"/>
    <w:rsid w:val="008B4E13"/>
    <w:rsid w:val="008B7902"/>
    <w:rsid w:val="008C1650"/>
    <w:rsid w:val="008C1CA8"/>
    <w:rsid w:val="008C51B1"/>
    <w:rsid w:val="008C62BA"/>
    <w:rsid w:val="008C63F9"/>
    <w:rsid w:val="008C6E8B"/>
    <w:rsid w:val="008C6FEE"/>
    <w:rsid w:val="008D14F1"/>
    <w:rsid w:val="008D23A4"/>
    <w:rsid w:val="008D2658"/>
    <w:rsid w:val="008D370A"/>
    <w:rsid w:val="008D40B6"/>
    <w:rsid w:val="008E2125"/>
    <w:rsid w:val="008E7877"/>
    <w:rsid w:val="008E7FC3"/>
    <w:rsid w:val="008F1852"/>
    <w:rsid w:val="008F25ED"/>
    <w:rsid w:val="008F36D1"/>
    <w:rsid w:val="008F5490"/>
    <w:rsid w:val="008F7993"/>
    <w:rsid w:val="008F7E57"/>
    <w:rsid w:val="00900A72"/>
    <w:rsid w:val="00901A84"/>
    <w:rsid w:val="00911258"/>
    <w:rsid w:val="00911493"/>
    <w:rsid w:val="0091172F"/>
    <w:rsid w:val="009117C7"/>
    <w:rsid w:val="00914812"/>
    <w:rsid w:val="0092078D"/>
    <w:rsid w:val="0092161A"/>
    <w:rsid w:val="00922C57"/>
    <w:rsid w:val="009403C9"/>
    <w:rsid w:val="009433D3"/>
    <w:rsid w:val="0094635A"/>
    <w:rsid w:val="00947F4C"/>
    <w:rsid w:val="009516D4"/>
    <w:rsid w:val="00951CC1"/>
    <w:rsid w:val="00952551"/>
    <w:rsid w:val="0095616A"/>
    <w:rsid w:val="009662F5"/>
    <w:rsid w:val="0097012D"/>
    <w:rsid w:val="009705FA"/>
    <w:rsid w:val="00970E4C"/>
    <w:rsid w:val="00971955"/>
    <w:rsid w:val="00971F82"/>
    <w:rsid w:val="00973137"/>
    <w:rsid w:val="0097387A"/>
    <w:rsid w:val="00974D57"/>
    <w:rsid w:val="00977112"/>
    <w:rsid w:val="00977F5E"/>
    <w:rsid w:val="00984E79"/>
    <w:rsid w:val="0099094C"/>
    <w:rsid w:val="009918E8"/>
    <w:rsid w:val="00994AFF"/>
    <w:rsid w:val="009963B8"/>
    <w:rsid w:val="009A093A"/>
    <w:rsid w:val="009A1AF3"/>
    <w:rsid w:val="009A2A7B"/>
    <w:rsid w:val="009A5928"/>
    <w:rsid w:val="009A6791"/>
    <w:rsid w:val="009B366A"/>
    <w:rsid w:val="009B6E96"/>
    <w:rsid w:val="009C7B24"/>
    <w:rsid w:val="009D01C5"/>
    <w:rsid w:val="009D16B1"/>
    <w:rsid w:val="009D2E73"/>
    <w:rsid w:val="009D35F4"/>
    <w:rsid w:val="009D39AE"/>
    <w:rsid w:val="009E0266"/>
    <w:rsid w:val="009E0C27"/>
    <w:rsid w:val="009E1954"/>
    <w:rsid w:val="009E3643"/>
    <w:rsid w:val="009E4451"/>
    <w:rsid w:val="009E56CA"/>
    <w:rsid w:val="009E7E54"/>
    <w:rsid w:val="009F226D"/>
    <w:rsid w:val="009F4674"/>
    <w:rsid w:val="009F4E52"/>
    <w:rsid w:val="009F63FA"/>
    <w:rsid w:val="009F6C4C"/>
    <w:rsid w:val="009F7CCA"/>
    <w:rsid w:val="00A05118"/>
    <w:rsid w:val="00A0543D"/>
    <w:rsid w:val="00A062A6"/>
    <w:rsid w:val="00A06A72"/>
    <w:rsid w:val="00A06E84"/>
    <w:rsid w:val="00A10439"/>
    <w:rsid w:val="00A143ED"/>
    <w:rsid w:val="00A160B5"/>
    <w:rsid w:val="00A16B0D"/>
    <w:rsid w:val="00A20089"/>
    <w:rsid w:val="00A24900"/>
    <w:rsid w:val="00A24B3F"/>
    <w:rsid w:val="00A2682B"/>
    <w:rsid w:val="00A275EB"/>
    <w:rsid w:val="00A30558"/>
    <w:rsid w:val="00A320B4"/>
    <w:rsid w:val="00A334CB"/>
    <w:rsid w:val="00A33720"/>
    <w:rsid w:val="00A36286"/>
    <w:rsid w:val="00A37442"/>
    <w:rsid w:val="00A41A25"/>
    <w:rsid w:val="00A41BEC"/>
    <w:rsid w:val="00A41EDF"/>
    <w:rsid w:val="00A44BD4"/>
    <w:rsid w:val="00A45E83"/>
    <w:rsid w:val="00A50518"/>
    <w:rsid w:val="00A51646"/>
    <w:rsid w:val="00A52605"/>
    <w:rsid w:val="00A52941"/>
    <w:rsid w:val="00A52DA1"/>
    <w:rsid w:val="00A53EE0"/>
    <w:rsid w:val="00A55EE7"/>
    <w:rsid w:val="00A62287"/>
    <w:rsid w:val="00A64626"/>
    <w:rsid w:val="00A723CB"/>
    <w:rsid w:val="00A74492"/>
    <w:rsid w:val="00A74AEA"/>
    <w:rsid w:val="00A766DC"/>
    <w:rsid w:val="00A766FA"/>
    <w:rsid w:val="00A773B6"/>
    <w:rsid w:val="00A77859"/>
    <w:rsid w:val="00A908DD"/>
    <w:rsid w:val="00A931E8"/>
    <w:rsid w:val="00A93C16"/>
    <w:rsid w:val="00AA1A1D"/>
    <w:rsid w:val="00AA2D31"/>
    <w:rsid w:val="00AB12F4"/>
    <w:rsid w:val="00AB1D12"/>
    <w:rsid w:val="00AB345B"/>
    <w:rsid w:val="00AB3CBD"/>
    <w:rsid w:val="00AB5003"/>
    <w:rsid w:val="00AB6D77"/>
    <w:rsid w:val="00AC2EE9"/>
    <w:rsid w:val="00AC5305"/>
    <w:rsid w:val="00AC66D5"/>
    <w:rsid w:val="00AD3ACB"/>
    <w:rsid w:val="00AD3C2E"/>
    <w:rsid w:val="00AD457F"/>
    <w:rsid w:val="00AD7B49"/>
    <w:rsid w:val="00AE00C0"/>
    <w:rsid w:val="00AE0987"/>
    <w:rsid w:val="00AE1C78"/>
    <w:rsid w:val="00AE5C7C"/>
    <w:rsid w:val="00AF25C3"/>
    <w:rsid w:val="00AF3EB9"/>
    <w:rsid w:val="00AF4E6B"/>
    <w:rsid w:val="00AF6E44"/>
    <w:rsid w:val="00AF71B6"/>
    <w:rsid w:val="00B00B4C"/>
    <w:rsid w:val="00B04144"/>
    <w:rsid w:val="00B111B1"/>
    <w:rsid w:val="00B12FF7"/>
    <w:rsid w:val="00B13943"/>
    <w:rsid w:val="00B144E1"/>
    <w:rsid w:val="00B239D6"/>
    <w:rsid w:val="00B25F23"/>
    <w:rsid w:val="00B36031"/>
    <w:rsid w:val="00B40BF7"/>
    <w:rsid w:val="00B42157"/>
    <w:rsid w:val="00B433CB"/>
    <w:rsid w:val="00B44106"/>
    <w:rsid w:val="00B446AF"/>
    <w:rsid w:val="00B4573F"/>
    <w:rsid w:val="00B458EC"/>
    <w:rsid w:val="00B52D91"/>
    <w:rsid w:val="00B52EB0"/>
    <w:rsid w:val="00B5397E"/>
    <w:rsid w:val="00B54E8D"/>
    <w:rsid w:val="00B54F92"/>
    <w:rsid w:val="00B5596D"/>
    <w:rsid w:val="00B61E7E"/>
    <w:rsid w:val="00B6209E"/>
    <w:rsid w:val="00B62703"/>
    <w:rsid w:val="00B6387D"/>
    <w:rsid w:val="00B649B3"/>
    <w:rsid w:val="00B67C45"/>
    <w:rsid w:val="00B71481"/>
    <w:rsid w:val="00B72840"/>
    <w:rsid w:val="00B72EDF"/>
    <w:rsid w:val="00B744A8"/>
    <w:rsid w:val="00B80611"/>
    <w:rsid w:val="00B826E5"/>
    <w:rsid w:val="00B82FD8"/>
    <w:rsid w:val="00B8342C"/>
    <w:rsid w:val="00B90760"/>
    <w:rsid w:val="00B91E0F"/>
    <w:rsid w:val="00B92702"/>
    <w:rsid w:val="00B9705B"/>
    <w:rsid w:val="00BA067B"/>
    <w:rsid w:val="00BA2861"/>
    <w:rsid w:val="00BA4F7F"/>
    <w:rsid w:val="00BA6649"/>
    <w:rsid w:val="00BB25E0"/>
    <w:rsid w:val="00BB3C8C"/>
    <w:rsid w:val="00BC37E5"/>
    <w:rsid w:val="00BC5874"/>
    <w:rsid w:val="00BC686C"/>
    <w:rsid w:val="00BC6DA8"/>
    <w:rsid w:val="00BC7A40"/>
    <w:rsid w:val="00BD0A3F"/>
    <w:rsid w:val="00BD3ED9"/>
    <w:rsid w:val="00BD53CD"/>
    <w:rsid w:val="00BD546B"/>
    <w:rsid w:val="00BE762C"/>
    <w:rsid w:val="00BE7BEA"/>
    <w:rsid w:val="00BF1450"/>
    <w:rsid w:val="00BF38BE"/>
    <w:rsid w:val="00BF3D69"/>
    <w:rsid w:val="00BF56D8"/>
    <w:rsid w:val="00C03AE7"/>
    <w:rsid w:val="00C0494E"/>
    <w:rsid w:val="00C04F94"/>
    <w:rsid w:val="00C05CFD"/>
    <w:rsid w:val="00C11D8C"/>
    <w:rsid w:val="00C157FD"/>
    <w:rsid w:val="00C26E11"/>
    <w:rsid w:val="00C27675"/>
    <w:rsid w:val="00C308AD"/>
    <w:rsid w:val="00C37EC9"/>
    <w:rsid w:val="00C40B1D"/>
    <w:rsid w:val="00C45248"/>
    <w:rsid w:val="00C4526E"/>
    <w:rsid w:val="00C51551"/>
    <w:rsid w:val="00C61062"/>
    <w:rsid w:val="00C61590"/>
    <w:rsid w:val="00C625CC"/>
    <w:rsid w:val="00C648FD"/>
    <w:rsid w:val="00C64EA8"/>
    <w:rsid w:val="00C667EB"/>
    <w:rsid w:val="00C670F0"/>
    <w:rsid w:val="00C711F3"/>
    <w:rsid w:val="00C73AFB"/>
    <w:rsid w:val="00C74B6B"/>
    <w:rsid w:val="00C7676F"/>
    <w:rsid w:val="00C76ADF"/>
    <w:rsid w:val="00C813F7"/>
    <w:rsid w:val="00C81C80"/>
    <w:rsid w:val="00C8777B"/>
    <w:rsid w:val="00C87878"/>
    <w:rsid w:val="00C91315"/>
    <w:rsid w:val="00C93817"/>
    <w:rsid w:val="00C94281"/>
    <w:rsid w:val="00C94987"/>
    <w:rsid w:val="00C96B9C"/>
    <w:rsid w:val="00C970BF"/>
    <w:rsid w:val="00CB03E0"/>
    <w:rsid w:val="00CB12DA"/>
    <w:rsid w:val="00CB6FE3"/>
    <w:rsid w:val="00CC0F20"/>
    <w:rsid w:val="00CC1C1A"/>
    <w:rsid w:val="00CC5D3A"/>
    <w:rsid w:val="00CC6A55"/>
    <w:rsid w:val="00CC7D0F"/>
    <w:rsid w:val="00CD01C8"/>
    <w:rsid w:val="00CD2F41"/>
    <w:rsid w:val="00CD39A9"/>
    <w:rsid w:val="00CD7A33"/>
    <w:rsid w:val="00CE0A08"/>
    <w:rsid w:val="00CE321C"/>
    <w:rsid w:val="00CE4ABB"/>
    <w:rsid w:val="00CE793C"/>
    <w:rsid w:val="00CF2AC8"/>
    <w:rsid w:val="00CF31E0"/>
    <w:rsid w:val="00CF587C"/>
    <w:rsid w:val="00CF5BEC"/>
    <w:rsid w:val="00D02E21"/>
    <w:rsid w:val="00D04AE8"/>
    <w:rsid w:val="00D05387"/>
    <w:rsid w:val="00D10F98"/>
    <w:rsid w:val="00D136A8"/>
    <w:rsid w:val="00D14011"/>
    <w:rsid w:val="00D207E3"/>
    <w:rsid w:val="00D22FEF"/>
    <w:rsid w:val="00D2309E"/>
    <w:rsid w:val="00D25F11"/>
    <w:rsid w:val="00D33796"/>
    <w:rsid w:val="00D3490E"/>
    <w:rsid w:val="00D42073"/>
    <w:rsid w:val="00D4319C"/>
    <w:rsid w:val="00D43A77"/>
    <w:rsid w:val="00D46B98"/>
    <w:rsid w:val="00D46EE8"/>
    <w:rsid w:val="00D473A0"/>
    <w:rsid w:val="00D50ADA"/>
    <w:rsid w:val="00D526F7"/>
    <w:rsid w:val="00D569E2"/>
    <w:rsid w:val="00D5737C"/>
    <w:rsid w:val="00D57E59"/>
    <w:rsid w:val="00D6512D"/>
    <w:rsid w:val="00D6521F"/>
    <w:rsid w:val="00D66C2E"/>
    <w:rsid w:val="00D67DF3"/>
    <w:rsid w:val="00D723DB"/>
    <w:rsid w:val="00D7326B"/>
    <w:rsid w:val="00D754BE"/>
    <w:rsid w:val="00D77D03"/>
    <w:rsid w:val="00D806A5"/>
    <w:rsid w:val="00D8225B"/>
    <w:rsid w:val="00D82C8F"/>
    <w:rsid w:val="00D86F7D"/>
    <w:rsid w:val="00D87D13"/>
    <w:rsid w:val="00DA2396"/>
    <w:rsid w:val="00DA3832"/>
    <w:rsid w:val="00DA521B"/>
    <w:rsid w:val="00DA5DED"/>
    <w:rsid w:val="00DA6ED0"/>
    <w:rsid w:val="00DB2CC5"/>
    <w:rsid w:val="00DB3450"/>
    <w:rsid w:val="00DB353E"/>
    <w:rsid w:val="00DB5E8D"/>
    <w:rsid w:val="00DC1DE2"/>
    <w:rsid w:val="00DC55CE"/>
    <w:rsid w:val="00DC5ED8"/>
    <w:rsid w:val="00DD0C6E"/>
    <w:rsid w:val="00DD2304"/>
    <w:rsid w:val="00DD48C6"/>
    <w:rsid w:val="00DD5569"/>
    <w:rsid w:val="00DD72C3"/>
    <w:rsid w:val="00DE000D"/>
    <w:rsid w:val="00DE089E"/>
    <w:rsid w:val="00DE1A22"/>
    <w:rsid w:val="00DE3975"/>
    <w:rsid w:val="00DE3B5A"/>
    <w:rsid w:val="00DE3CB4"/>
    <w:rsid w:val="00DE42B3"/>
    <w:rsid w:val="00DF073D"/>
    <w:rsid w:val="00DF5045"/>
    <w:rsid w:val="00DF596F"/>
    <w:rsid w:val="00DF59E1"/>
    <w:rsid w:val="00E01592"/>
    <w:rsid w:val="00E019E2"/>
    <w:rsid w:val="00E05E97"/>
    <w:rsid w:val="00E10A20"/>
    <w:rsid w:val="00E12849"/>
    <w:rsid w:val="00E130D5"/>
    <w:rsid w:val="00E14833"/>
    <w:rsid w:val="00E152DE"/>
    <w:rsid w:val="00E211B7"/>
    <w:rsid w:val="00E2226F"/>
    <w:rsid w:val="00E22422"/>
    <w:rsid w:val="00E22EFC"/>
    <w:rsid w:val="00E238B2"/>
    <w:rsid w:val="00E269DB"/>
    <w:rsid w:val="00E26EDE"/>
    <w:rsid w:val="00E27B8D"/>
    <w:rsid w:val="00E300BF"/>
    <w:rsid w:val="00E32538"/>
    <w:rsid w:val="00E32A86"/>
    <w:rsid w:val="00E34337"/>
    <w:rsid w:val="00E35675"/>
    <w:rsid w:val="00E3709C"/>
    <w:rsid w:val="00E403DD"/>
    <w:rsid w:val="00E40B22"/>
    <w:rsid w:val="00E41313"/>
    <w:rsid w:val="00E4440B"/>
    <w:rsid w:val="00E44CD0"/>
    <w:rsid w:val="00E52569"/>
    <w:rsid w:val="00E52894"/>
    <w:rsid w:val="00E538FD"/>
    <w:rsid w:val="00E556BC"/>
    <w:rsid w:val="00E56D85"/>
    <w:rsid w:val="00E575ED"/>
    <w:rsid w:val="00E6374D"/>
    <w:rsid w:val="00E65B27"/>
    <w:rsid w:val="00E667C7"/>
    <w:rsid w:val="00E673E6"/>
    <w:rsid w:val="00E67CC1"/>
    <w:rsid w:val="00E74D78"/>
    <w:rsid w:val="00E76C53"/>
    <w:rsid w:val="00E813CD"/>
    <w:rsid w:val="00E87952"/>
    <w:rsid w:val="00E91B40"/>
    <w:rsid w:val="00E92EE0"/>
    <w:rsid w:val="00E937C0"/>
    <w:rsid w:val="00E954DF"/>
    <w:rsid w:val="00E9789A"/>
    <w:rsid w:val="00E97990"/>
    <w:rsid w:val="00EA1ED0"/>
    <w:rsid w:val="00EA20A4"/>
    <w:rsid w:val="00EA3A2B"/>
    <w:rsid w:val="00EA3A41"/>
    <w:rsid w:val="00EA3A9B"/>
    <w:rsid w:val="00EA3ED6"/>
    <w:rsid w:val="00EA4FB1"/>
    <w:rsid w:val="00EA5189"/>
    <w:rsid w:val="00EB277B"/>
    <w:rsid w:val="00EB2A77"/>
    <w:rsid w:val="00EB5C9E"/>
    <w:rsid w:val="00EB6F87"/>
    <w:rsid w:val="00EB72F8"/>
    <w:rsid w:val="00EC3137"/>
    <w:rsid w:val="00EC3526"/>
    <w:rsid w:val="00EC3AED"/>
    <w:rsid w:val="00ED1CFD"/>
    <w:rsid w:val="00ED517B"/>
    <w:rsid w:val="00EE2CAF"/>
    <w:rsid w:val="00EE5070"/>
    <w:rsid w:val="00EE695F"/>
    <w:rsid w:val="00EE7061"/>
    <w:rsid w:val="00EE792B"/>
    <w:rsid w:val="00EE79C4"/>
    <w:rsid w:val="00EF0D98"/>
    <w:rsid w:val="00EF2AB9"/>
    <w:rsid w:val="00EF4107"/>
    <w:rsid w:val="00EF6EEA"/>
    <w:rsid w:val="00EF7C39"/>
    <w:rsid w:val="00F0569C"/>
    <w:rsid w:val="00F144D3"/>
    <w:rsid w:val="00F16577"/>
    <w:rsid w:val="00F1674E"/>
    <w:rsid w:val="00F17CEB"/>
    <w:rsid w:val="00F22727"/>
    <w:rsid w:val="00F22E41"/>
    <w:rsid w:val="00F23581"/>
    <w:rsid w:val="00F25216"/>
    <w:rsid w:val="00F32029"/>
    <w:rsid w:val="00F32FE6"/>
    <w:rsid w:val="00F36FC8"/>
    <w:rsid w:val="00F40F01"/>
    <w:rsid w:val="00F454F5"/>
    <w:rsid w:val="00F46FBA"/>
    <w:rsid w:val="00F53E64"/>
    <w:rsid w:val="00F544E0"/>
    <w:rsid w:val="00F54F72"/>
    <w:rsid w:val="00F62FFC"/>
    <w:rsid w:val="00F6413D"/>
    <w:rsid w:val="00F64209"/>
    <w:rsid w:val="00F71E6E"/>
    <w:rsid w:val="00F73E8C"/>
    <w:rsid w:val="00F74101"/>
    <w:rsid w:val="00F75014"/>
    <w:rsid w:val="00F75EDA"/>
    <w:rsid w:val="00F806B9"/>
    <w:rsid w:val="00F85368"/>
    <w:rsid w:val="00F918D3"/>
    <w:rsid w:val="00F92CF3"/>
    <w:rsid w:val="00F97368"/>
    <w:rsid w:val="00FA13D2"/>
    <w:rsid w:val="00FA3B9E"/>
    <w:rsid w:val="00FA64A8"/>
    <w:rsid w:val="00FC46EC"/>
    <w:rsid w:val="00FC6662"/>
    <w:rsid w:val="00FC6D16"/>
    <w:rsid w:val="00FD0BC6"/>
    <w:rsid w:val="00FE2492"/>
    <w:rsid w:val="00FE2E96"/>
    <w:rsid w:val="00FE3A8B"/>
    <w:rsid w:val="00FE4167"/>
    <w:rsid w:val="00FE64DA"/>
    <w:rsid w:val="00FF2D0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 style="mso-width-relative:margin;mso-height-relative:margin" fillcolor="#519fd7" stroke="f">
      <v:fill color="#519fd7"/>
      <v:stroke weight=".5pt" on="f"/>
      <v:textbox style="mso-fit-shape-to-text:t" inset="1.5mm,1mm,1.5mm,1mm"/>
    </o:shapedefaults>
    <o:shapelayout v:ext="edit">
      <o:idmap v:ext="edit" data="1"/>
    </o:shapelayout>
  </w:shapeDefaults>
  <w:decimalSymbol w:val=","/>
  <w:listSeparator w:val=";"/>
  <w14:docId w14:val="511C7D20"/>
  <w15:docId w15:val="{3EDCF372-02FB-4D0B-8214-0465DDC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BD0A3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AB6D77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pos="8675"/>
      </w:tabs>
      <w:spacing w:before="480" w:line="200" w:lineRule="exact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AB6D77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unhideWhenUsed/>
    <w:rsid w:val="00D43A77"/>
    <w:pPr>
      <w:numPr>
        <w:ilvl w:val="1"/>
        <w:numId w:val="13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unhideWhenUsed/>
    <w:rsid w:val="005A384C"/>
    <w:pPr>
      <w:numPr>
        <w:ilvl w:val="1"/>
        <w:numId w:val="1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20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1"/>
    <w:unhideWhenUsed/>
    <w:qFormat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AB6D77"/>
    <w:rPr>
      <w:color w:val="000000" w:themeColor="text1"/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22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20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0159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51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710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62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1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E226-86AA-4AB8-84A0-CA42627D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Bumbálková Blanka</dc:creator>
  <cp:keywords/>
  <dc:description/>
  <cp:lastModifiedBy>Erlebachová Lidija</cp:lastModifiedBy>
  <cp:revision>8</cp:revision>
  <cp:lastPrinted>2017-11-01T13:00:00Z</cp:lastPrinted>
  <dcterms:created xsi:type="dcterms:W3CDTF">2026-03-26T08:27:00Z</dcterms:created>
  <dcterms:modified xsi:type="dcterms:W3CDTF">2026-03-27T13:50:00Z</dcterms:modified>
</cp:coreProperties>
</file>